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A" w:rsidRPr="007A0C7A" w:rsidRDefault="002A282F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2A282F" w:rsidRDefault="007A0C7A" w:rsidP="00D0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A28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2A282F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9C35"/>
  <w15:docId w15:val="{27786095-EEBA-4F8B-8325-568EF715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08A8-CD74-4272-9E05-F1B961AA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2023-07-27T08:11:00Z</dcterms:modified>
</cp:coreProperties>
</file>