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C757A3" w:rsidP="00C75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757A3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F43C"/>
  <w15:docId w15:val="{99472141-AD60-4241-9E6D-0FB068E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5B91-9F68-48DF-8740-1DCA0D0B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2023-08-07T05:46:00Z</dcterms:modified>
</cp:coreProperties>
</file>